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1B" w:rsidRPr="00D4172C" w:rsidRDefault="003E014D" w:rsidP="00C0041B">
      <w:pPr>
        <w:snapToGrid w:val="0"/>
        <w:spacing w:line="140" w:lineRule="atLeast"/>
        <w:ind w:leftChars="1417" w:left="2976" w:firstLineChars="50" w:firstLine="160"/>
        <w:rPr>
          <w:rFonts w:asciiTheme="minorEastAsia" w:hAnsiTheme="minorEastAsia"/>
        </w:rPr>
      </w:pPr>
      <w:r w:rsidRPr="00D4172C">
        <w:rPr>
          <w:rFonts w:asciiTheme="minorEastAsia" w:hAnsiTheme="minorEastAsia" w:cs="Times New Roman"/>
          <w:bCs/>
          <w:noProof/>
          <w:color w:val="6699FF"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05A82069" wp14:editId="1DF00F3F">
            <wp:simplePos x="0" y="0"/>
            <wp:positionH relativeFrom="column">
              <wp:posOffset>635</wp:posOffset>
            </wp:positionH>
            <wp:positionV relativeFrom="page">
              <wp:posOffset>9525</wp:posOffset>
            </wp:positionV>
            <wp:extent cx="1743075" cy="10544175"/>
            <wp:effectExtent l="0" t="0" r="9525" b="9525"/>
            <wp:wrapNone/>
            <wp:docPr id="1" name="图片 1" descr="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4DC9" w:rsidRPr="00B04DC9">
        <w:rPr>
          <w:rFonts w:asciiTheme="minorEastAsia" w:hAnsiTheme="minorEastAsia" w:cs="Times New Roman"/>
          <w:bCs/>
          <w:color w:val="6699FF"/>
          <w:sz w:val="32"/>
          <w:szCs w:val="24"/>
        </w:rPr>
        <w:t>SOLENOID VALVE</w:t>
      </w:r>
    </w:p>
    <w:p w:rsidR="00FA561B" w:rsidRPr="003E014D" w:rsidRDefault="003E014D" w:rsidP="003E014D">
      <w:pPr>
        <w:ind w:leftChars="1350" w:left="2835" w:firstLineChars="50" w:firstLine="201"/>
        <w:rPr>
          <w:rFonts w:ascii="MS Mincho" w:hAnsi="MS Mincho"/>
          <w:b/>
          <w:sz w:val="40"/>
          <w:szCs w:val="40"/>
        </w:rPr>
      </w:pPr>
      <w:r>
        <w:rPr>
          <w:rFonts w:ascii="MS Mincho" w:hAnsi="MS Mincho" w:hint="eastAsia"/>
          <w:b/>
          <w:sz w:val="40"/>
          <w:szCs w:val="40"/>
        </w:rPr>
        <w:t>小型耐腐蚀电磁阀</w:t>
      </w:r>
      <w:r w:rsidR="00C0041B">
        <w:rPr>
          <w:rFonts w:ascii="MS Mincho" w:hAnsi="MS Mincho" w:hint="eastAsia"/>
          <w:b/>
          <w:sz w:val="40"/>
          <w:szCs w:val="40"/>
        </w:rPr>
        <w:t xml:space="preserve"> </w:t>
      </w:r>
      <w:r>
        <w:rPr>
          <w:rFonts w:ascii="MS Mincho" w:hAnsi="MS Mincho" w:hint="eastAsia"/>
          <w:b/>
          <w:sz w:val="40"/>
          <w:szCs w:val="40"/>
        </w:rPr>
        <w:t>WTE</w:t>
      </w:r>
      <w:r w:rsidR="00FA561B" w:rsidRPr="00C141DE">
        <w:rPr>
          <w:rFonts w:asciiTheme="minorEastAsia" w:hAnsiTheme="minorEastAsia" w:hint="eastAsia"/>
          <w:b/>
          <w:sz w:val="40"/>
          <w:szCs w:val="40"/>
        </w:rPr>
        <w:t>系列</w:t>
      </w:r>
    </w:p>
    <w:p w:rsidR="00FA561B" w:rsidRPr="003E014D" w:rsidRDefault="004B55B9" w:rsidP="00FA561B">
      <w:pPr>
        <w:ind w:leftChars="1350" w:left="2835" w:firstLineChars="50" w:firstLine="201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6C9E95A1" wp14:editId="1ADF3927">
            <wp:simplePos x="0" y="0"/>
            <wp:positionH relativeFrom="column">
              <wp:posOffset>2256790</wp:posOffset>
            </wp:positionH>
            <wp:positionV relativeFrom="paragraph">
              <wp:posOffset>37465</wp:posOffset>
            </wp:positionV>
            <wp:extent cx="4303395" cy="2600325"/>
            <wp:effectExtent l="0" t="0" r="1905" b="9525"/>
            <wp:wrapNone/>
            <wp:docPr id="2" name="图片 2" descr="WT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E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61B" w:rsidRDefault="00FA561B" w:rsidP="003E014D">
      <w:pPr>
        <w:tabs>
          <w:tab w:val="left" w:pos="9781"/>
        </w:tabs>
        <w:ind w:leftChars="1350" w:left="2835" w:firstLineChars="50" w:firstLine="201"/>
        <w:rPr>
          <w:rFonts w:asciiTheme="minorEastAsia" w:hAnsiTheme="minorEastAsia"/>
          <w:b/>
          <w:sz w:val="40"/>
          <w:szCs w:val="40"/>
        </w:rPr>
      </w:pPr>
    </w:p>
    <w:p w:rsidR="00FA561B" w:rsidRDefault="00FA561B" w:rsidP="00FA561B">
      <w:pPr>
        <w:ind w:leftChars="1350" w:left="2835" w:firstLineChars="50" w:firstLine="201"/>
        <w:rPr>
          <w:rFonts w:asciiTheme="minorEastAsia" w:hAnsiTheme="minorEastAsia"/>
          <w:b/>
          <w:sz w:val="40"/>
          <w:szCs w:val="40"/>
        </w:rPr>
      </w:pPr>
    </w:p>
    <w:p w:rsidR="003E014D" w:rsidRDefault="003E014D" w:rsidP="00FA561B">
      <w:pPr>
        <w:ind w:leftChars="1350" w:left="2835" w:firstLineChars="50" w:firstLine="201"/>
        <w:rPr>
          <w:rFonts w:asciiTheme="minorEastAsia" w:hAnsiTheme="minorEastAsia"/>
          <w:b/>
          <w:sz w:val="40"/>
          <w:szCs w:val="40"/>
        </w:rPr>
      </w:pPr>
    </w:p>
    <w:p w:rsidR="003E014D" w:rsidRDefault="003E014D" w:rsidP="00FA561B">
      <w:pPr>
        <w:ind w:leftChars="1350" w:left="2835" w:firstLineChars="50" w:firstLine="201"/>
        <w:rPr>
          <w:rFonts w:asciiTheme="minorEastAsia" w:hAnsiTheme="minorEastAsia"/>
          <w:b/>
          <w:sz w:val="40"/>
          <w:szCs w:val="40"/>
        </w:rPr>
      </w:pPr>
    </w:p>
    <w:p w:rsidR="00FA561B" w:rsidRDefault="00FA561B" w:rsidP="00FA561B">
      <w:pPr>
        <w:ind w:leftChars="1350" w:left="2835" w:firstLineChars="50" w:firstLine="201"/>
        <w:rPr>
          <w:rFonts w:asciiTheme="minorEastAsia" w:hAnsiTheme="minorEastAsia"/>
          <w:b/>
          <w:sz w:val="40"/>
          <w:szCs w:val="40"/>
        </w:rPr>
      </w:pPr>
    </w:p>
    <w:p w:rsidR="00C0041B" w:rsidRPr="00C0041B" w:rsidRDefault="00C0041B" w:rsidP="00C0041B">
      <w:pPr>
        <w:spacing w:afterLines="50" w:after="156"/>
        <w:ind w:leftChars="1350" w:left="2835" w:firstLineChars="50" w:firstLine="120"/>
        <w:rPr>
          <w:rFonts w:asciiTheme="minorEastAsia" w:hAnsiTheme="minorEastAsia"/>
          <w:b/>
          <w:sz w:val="40"/>
          <w:szCs w:val="40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D7E4C" wp14:editId="18E31AAE">
                <wp:simplePos x="0" y="0"/>
                <wp:positionH relativeFrom="column">
                  <wp:posOffset>3362960</wp:posOffset>
                </wp:positionH>
                <wp:positionV relativeFrom="paragraph">
                  <wp:posOffset>211455</wp:posOffset>
                </wp:positionV>
                <wp:extent cx="1952625" cy="399415"/>
                <wp:effectExtent l="0" t="0" r="9525" b="63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41B" w:rsidRPr="00C0041B" w:rsidRDefault="00C0041B" w:rsidP="00C0041B">
                            <w:pPr>
                              <w:widowControl/>
                              <w:spacing w:line="60" w:lineRule="auto"/>
                              <w:rPr>
                                <w:rFonts w:ascii="宋体" w:eastAsia="宋体" w:hAnsi="宋体"/>
                                <w:b/>
                                <w:bCs/>
                                <w:color w:val="FFCC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C0041B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CC00"/>
                                <w:sz w:val="28"/>
                                <w:szCs w:val="28"/>
                                <w:lang w:eastAsia="ja-JP"/>
                              </w:rPr>
                              <w:t>小型、低</w:t>
                            </w:r>
                            <w:r w:rsidRPr="00C0041B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CC00"/>
                                <w:sz w:val="28"/>
                                <w:szCs w:val="28"/>
                              </w:rPr>
                              <w:t>功耗电磁阀</w:t>
                            </w:r>
                          </w:p>
                          <w:p w:rsidR="00C0041B" w:rsidRPr="00C0041B" w:rsidRDefault="00C0041B" w:rsidP="00C0041B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D7E4C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64.8pt;margin-top:16.65pt;width:153.75pt;height:3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" stroked="f">
                <v:textbox inset="5.85pt,.7pt,5.85pt,.7pt">
                  <w:txbxContent>
                    <w:p w:rsidR="00C0041B" w:rsidRPr="00C0041B" w:rsidRDefault="00C0041B" w:rsidP="00C0041B">
                      <w:pPr>
                        <w:widowControl/>
                        <w:spacing w:line="60" w:lineRule="auto"/>
                        <w:rPr>
                          <w:rFonts w:ascii="宋体" w:eastAsia="宋体" w:hAnsi="宋体"/>
                          <w:b/>
                          <w:bCs/>
                          <w:color w:val="FFCC00"/>
                          <w:sz w:val="28"/>
                          <w:szCs w:val="28"/>
                          <w:lang w:eastAsia="ja-JP"/>
                        </w:rPr>
                      </w:pPr>
                      <w:r w:rsidRPr="00C0041B">
                        <w:rPr>
                          <w:rFonts w:ascii="宋体" w:eastAsia="宋体" w:hAnsi="宋体" w:hint="eastAsia"/>
                          <w:b/>
                          <w:bCs/>
                          <w:color w:val="FFCC00"/>
                          <w:sz w:val="28"/>
                          <w:szCs w:val="28"/>
                          <w:lang w:eastAsia="ja-JP"/>
                        </w:rPr>
                        <w:t>小型、低</w:t>
                      </w:r>
                      <w:r w:rsidRPr="00C0041B">
                        <w:rPr>
                          <w:rFonts w:ascii="宋体" w:eastAsia="宋体" w:hAnsi="宋体" w:hint="eastAsia"/>
                          <w:b/>
                          <w:bCs/>
                          <w:color w:val="FFCC00"/>
                          <w:sz w:val="28"/>
                          <w:szCs w:val="28"/>
                        </w:rPr>
                        <w:t>功耗电磁阀</w:t>
                      </w:r>
                    </w:p>
                    <w:p w:rsidR="00C0041B" w:rsidRPr="00C0041B" w:rsidRDefault="00C0041B" w:rsidP="00C0041B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561B" w:rsidRPr="00C0041B" w:rsidRDefault="00FA561B" w:rsidP="002564C0">
      <w:pPr>
        <w:snapToGrid w:val="0"/>
        <w:spacing w:afterLines="50" w:after="156" w:line="400" w:lineRule="exact"/>
        <w:ind w:leftChars="1417" w:left="2976"/>
        <w:rPr>
          <w:rFonts w:asciiTheme="minorEastAsia" w:hAnsiTheme="minorEastAsia"/>
          <w:b/>
          <w:bCs/>
          <w:color w:val="FFCC00"/>
          <w:sz w:val="28"/>
          <w:szCs w:val="28"/>
        </w:rPr>
      </w:pPr>
      <w:r w:rsidRPr="00C0041B">
        <w:rPr>
          <w:rFonts w:asciiTheme="minorEastAsia" w:hAnsiTheme="minorEastAsia" w:hint="eastAsia"/>
          <w:b/>
          <w:bCs/>
          <w:color w:val="FFCC00"/>
          <w:sz w:val="28"/>
          <w:szCs w:val="28"/>
        </w:rPr>
        <w:t>特</w:t>
      </w:r>
      <w:r w:rsidRPr="00C0041B">
        <w:rPr>
          <w:rFonts w:asciiTheme="minorEastAsia" w:hAnsiTheme="minorEastAsia"/>
          <w:b/>
          <w:bCs/>
          <w:color w:val="FFCC00"/>
          <w:sz w:val="28"/>
          <w:szCs w:val="28"/>
        </w:rPr>
        <w:t xml:space="preserve"> </w:t>
      </w:r>
      <w:r w:rsidRPr="00C0041B">
        <w:rPr>
          <w:rFonts w:asciiTheme="minorEastAsia" w:hAnsiTheme="minorEastAsia" w:hint="eastAsia"/>
          <w:b/>
          <w:bCs/>
          <w:color w:val="FFCC00"/>
          <w:sz w:val="28"/>
          <w:szCs w:val="28"/>
        </w:rPr>
        <w:t>征</w:t>
      </w:r>
    </w:p>
    <w:p w:rsidR="00D321C8" w:rsidRPr="001D06A9" w:rsidRDefault="00D321C8" w:rsidP="00D321C8">
      <w:pPr>
        <w:spacing w:line="400" w:lineRule="exact"/>
        <w:ind w:leftChars="1467" w:left="3081"/>
        <w:rPr>
          <w:rFonts w:ascii="MS PGothic" w:hAnsi="MS PGothic"/>
          <w:sz w:val="20"/>
          <w:szCs w:val="20"/>
          <w:vertAlign w:val="superscript"/>
        </w:rPr>
      </w:pPr>
      <w:r w:rsidRPr="00D321C8">
        <w:rPr>
          <w:rFonts w:hint="eastAsia"/>
          <w:sz w:val="24"/>
        </w:rPr>
        <w:t>•</w:t>
      </w:r>
      <w:r>
        <w:rPr>
          <w:rFonts w:hint="eastAsia"/>
          <w:sz w:val="24"/>
        </w:rPr>
        <w:t xml:space="preserve"> </w:t>
      </w:r>
      <w:r w:rsidR="004B55B9">
        <w:rPr>
          <w:rFonts w:hint="eastAsia"/>
          <w:sz w:val="24"/>
        </w:rPr>
        <w:t>外形尺寸</w:t>
      </w:r>
      <w:r w:rsidR="004B55B9">
        <w:rPr>
          <w:rFonts w:hint="eastAsia"/>
          <w:sz w:val="24"/>
        </w:rPr>
        <w:t>L11</w:t>
      </w:r>
      <w:r w:rsidR="004B55B9">
        <w:rPr>
          <w:rFonts w:hint="eastAsia"/>
          <w:sz w:val="24"/>
        </w:rPr>
        <w:t>×</w:t>
      </w:r>
      <w:r w:rsidR="004B55B9">
        <w:rPr>
          <w:rFonts w:hint="eastAsia"/>
          <w:sz w:val="24"/>
        </w:rPr>
        <w:t>W12</w:t>
      </w:r>
      <w:r w:rsidR="004B55B9">
        <w:rPr>
          <w:rFonts w:hint="eastAsia"/>
          <w:sz w:val="24"/>
        </w:rPr>
        <w:t>×</w:t>
      </w:r>
      <w:r w:rsidR="001D06A9">
        <w:rPr>
          <w:rFonts w:hint="eastAsia"/>
          <w:sz w:val="24"/>
        </w:rPr>
        <w:t>H36.5</w:t>
      </w:r>
      <w:r w:rsidR="001D06A9">
        <w:rPr>
          <w:rFonts w:hint="eastAsia"/>
          <w:sz w:val="24"/>
        </w:rPr>
        <w:t>（不包含管接</w:t>
      </w:r>
      <w:r w:rsidR="00E81DFA">
        <w:rPr>
          <w:rFonts w:hint="eastAsia"/>
          <w:sz w:val="24"/>
        </w:rPr>
        <w:t>头部分</w:t>
      </w:r>
      <w:r w:rsidR="001D06A9">
        <w:rPr>
          <w:rFonts w:hint="eastAsia"/>
          <w:sz w:val="24"/>
        </w:rPr>
        <w:t>）</w:t>
      </w:r>
    </w:p>
    <w:p w:rsidR="00D321C8" w:rsidRPr="00D321C8" w:rsidRDefault="00D321C8" w:rsidP="00D321C8">
      <w:pPr>
        <w:spacing w:line="400" w:lineRule="exact"/>
        <w:ind w:leftChars="1467" w:left="3081"/>
        <w:rPr>
          <w:sz w:val="24"/>
        </w:rPr>
      </w:pPr>
      <w:r w:rsidRPr="00D321C8">
        <w:rPr>
          <w:rFonts w:hint="eastAsia"/>
          <w:sz w:val="24"/>
        </w:rPr>
        <w:t>•</w:t>
      </w:r>
      <w:r>
        <w:rPr>
          <w:rFonts w:hint="eastAsia"/>
          <w:sz w:val="24"/>
        </w:rPr>
        <w:t xml:space="preserve"> </w:t>
      </w:r>
      <w:r w:rsidRPr="00D321C8">
        <w:rPr>
          <w:rFonts w:hint="eastAsia"/>
          <w:sz w:val="24"/>
        </w:rPr>
        <w:t>体积小，功耗低，非常适</w:t>
      </w:r>
      <w:r w:rsidR="00300DDC">
        <w:rPr>
          <w:rFonts w:hint="eastAsia"/>
          <w:sz w:val="24"/>
        </w:rPr>
        <w:t>用于</w:t>
      </w:r>
      <w:r w:rsidRPr="00D321C8">
        <w:rPr>
          <w:rFonts w:hint="eastAsia"/>
          <w:sz w:val="24"/>
        </w:rPr>
        <w:t>POCT</w:t>
      </w:r>
      <w:r w:rsidR="00300DDC">
        <w:rPr>
          <w:rFonts w:hint="eastAsia"/>
          <w:sz w:val="24"/>
        </w:rPr>
        <w:t>等仪器</w:t>
      </w:r>
      <w:r w:rsidRPr="00D321C8">
        <w:rPr>
          <w:rFonts w:hint="eastAsia"/>
          <w:sz w:val="24"/>
        </w:rPr>
        <w:t>。</w:t>
      </w:r>
    </w:p>
    <w:p w:rsidR="00D321C8" w:rsidRPr="00D321C8" w:rsidRDefault="00D321C8" w:rsidP="00D321C8">
      <w:pPr>
        <w:spacing w:line="400" w:lineRule="exact"/>
        <w:ind w:leftChars="1467" w:left="3321" w:rightChars="201" w:right="422" w:hangingChars="100" w:hanging="240"/>
        <w:rPr>
          <w:sz w:val="24"/>
        </w:rPr>
      </w:pPr>
      <w:r w:rsidRPr="00D321C8">
        <w:rPr>
          <w:rFonts w:hint="eastAsia"/>
          <w:sz w:val="24"/>
        </w:rPr>
        <w:t>•</w:t>
      </w:r>
      <w:r>
        <w:rPr>
          <w:rFonts w:hint="eastAsia"/>
          <w:sz w:val="24"/>
        </w:rPr>
        <w:t xml:space="preserve"> </w:t>
      </w:r>
      <w:r w:rsidRPr="00D321C8">
        <w:rPr>
          <w:rFonts w:hint="eastAsia"/>
          <w:sz w:val="24"/>
        </w:rPr>
        <w:t>耐化学性优异的隔膜阀</w:t>
      </w:r>
      <w:r>
        <w:rPr>
          <w:rFonts w:hint="eastAsia"/>
          <w:sz w:val="24"/>
        </w:rPr>
        <w:t>，</w:t>
      </w:r>
      <w:r w:rsidRPr="00D321C8">
        <w:rPr>
          <w:rFonts w:hint="eastAsia"/>
          <w:sz w:val="24"/>
        </w:rPr>
        <w:t>阀体</w:t>
      </w:r>
      <w:r w:rsidR="00300DDC">
        <w:rPr>
          <w:rFonts w:hint="eastAsia"/>
          <w:sz w:val="24"/>
        </w:rPr>
        <w:t>可选择</w:t>
      </w:r>
      <w:r w:rsidRPr="00D321C8">
        <w:rPr>
          <w:rFonts w:hint="eastAsia"/>
          <w:sz w:val="24"/>
        </w:rPr>
        <w:t>PPS</w:t>
      </w:r>
      <w:r w:rsidRPr="00D321C8">
        <w:rPr>
          <w:rFonts w:hint="eastAsia"/>
          <w:sz w:val="24"/>
        </w:rPr>
        <w:t>或</w:t>
      </w:r>
      <w:r w:rsidRPr="00D321C8">
        <w:rPr>
          <w:rFonts w:hint="eastAsia"/>
          <w:sz w:val="24"/>
        </w:rPr>
        <w:t>PEEK</w:t>
      </w:r>
      <w:r w:rsidR="00447475">
        <w:rPr>
          <w:rFonts w:hint="eastAsia"/>
          <w:sz w:val="24"/>
        </w:rPr>
        <w:t>，</w:t>
      </w:r>
      <w:r w:rsidRPr="00D321C8">
        <w:rPr>
          <w:rFonts w:hint="eastAsia"/>
          <w:sz w:val="24"/>
        </w:rPr>
        <w:t>密封材</w:t>
      </w:r>
      <w:r w:rsidR="00300DDC">
        <w:rPr>
          <w:rFonts w:hint="eastAsia"/>
          <w:sz w:val="24"/>
        </w:rPr>
        <w:t>质可从</w:t>
      </w:r>
      <w:r w:rsidRPr="00D321C8">
        <w:rPr>
          <w:rFonts w:hint="eastAsia"/>
          <w:sz w:val="24"/>
        </w:rPr>
        <w:t>PTFE</w:t>
      </w:r>
      <w:r w:rsidRPr="00D321C8">
        <w:rPr>
          <w:rFonts w:hint="eastAsia"/>
          <w:sz w:val="24"/>
        </w:rPr>
        <w:t>和各种橡胶材</w:t>
      </w:r>
      <w:r w:rsidR="00300DDC">
        <w:rPr>
          <w:rFonts w:hint="eastAsia"/>
          <w:sz w:val="24"/>
        </w:rPr>
        <w:t>质</w:t>
      </w:r>
      <w:r w:rsidRPr="00D321C8">
        <w:rPr>
          <w:rFonts w:hint="eastAsia"/>
          <w:sz w:val="24"/>
        </w:rPr>
        <w:t>（</w:t>
      </w:r>
      <w:r w:rsidRPr="00D321C8">
        <w:rPr>
          <w:rFonts w:hint="eastAsia"/>
          <w:sz w:val="24"/>
        </w:rPr>
        <w:t>FFKM</w:t>
      </w:r>
      <w:r w:rsidR="00447475">
        <w:rPr>
          <w:rFonts w:hint="eastAsia"/>
          <w:sz w:val="24"/>
        </w:rPr>
        <w:t>、</w:t>
      </w:r>
      <w:r w:rsidRPr="00D321C8">
        <w:rPr>
          <w:rFonts w:hint="eastAsia"/>
          <w:sz w:val="24"/>
        </w:rPr>
        <w:t>FKM</w:t>
      </w:r>
      <w:r w:rsidR="00447475">
        <w:rPr>
          <w:rFonts w:hint="eastAsia"/>
          <w:sz w:val="24"/>
        </w:rPr>
        <w:t>、</w:t>
      </w:r>
      <w:r w:rsidRPr="00D321C8">
        <w:rPr>
          <w:rFonts w:hint="eastAsia"/>
          <w:sz w:val="24"/>
        </w:rPr>
        <w:t>EPDM</w:t>
      </w:r>
      <w:r w:rsidRPr="00D321C8">
        <w:rPr>
          <w:rFonts w:hint="eastAsia"/>
          <w:sz w:val="24"/>
        </w:rPr>
        <w:t>）的组合</w:t>
      </w:r>
      <w:r w:rsidR="00300DDC">
        <w:rPr>
          <w:rFonts w:hint="eastAsia"/>
          <w:sz w:val="24"/>
        </w:rPr>
        <w:t>中选择</w:t>
      </w:r>
      <w:r w:rsidRPr="00D321C8">
        <w:rPr>
          <w:rFonts w:hint="eastAsia"/>
          <w:sz w:val="24"/>
        </w:rPr>
        <w:t>。</w:t>
      </w:r>
    </w:p>
    <w:p w:rsidR="00300DDC" w:rsidRDefault="00D321C8" w:rsidP="00D321C8">
      <w:pPr>
        <w:spacing w:line="400" w:lineRule="exact"/>
        <w:ind w:leftChars="1467" w:left="3321" w:hangingChars="100" w:hanging="240"/>
        <w:rPr>
          <w:sz w:val="24"/>
        </w:rPr>
      </w:pPr>
      <w:r w:rsidRPr="00D321C8">
        <w:rPr>
          <w:rFonts w:hint="eastAsia"/>
          <w:sz w:val="24"/>
        </w:rPr>
        <w:t>•</w:t>
      </w:r>
      <w:r w:rsidR="00300DDC">
        <w:rPr>
          <w:rFonts w:hint="eastAsia"/>
          <w:sz w:val="24"/>
        </w:rPr>
        <w:t xml:space="preserve"> </w:t>
      </w:r>
      <w:r w:rsidR="00300DDC">
        <w:rPr>
          <w:rFonts w:hint="eastAsia"/>
          <w:sz w:val="24"/>
        </w:rPr>
        <w:t>接续</w:t>
      </w:r>
      <w:r w:rsidR="00300DDC" w:rsidRPr="00D321C8">
        <w:rPr>
          <w:rFonts w:hint="eastAsia"/>
          <w:sz w:val="24"/>
        </w:rPr>
        <w:t>简单</w:t>
      </w:r>
      <w:r>
        <w:rPr>
          <w:rFonts w:hint="eastAsia"/>
          <w:sz w:val="24"/>
        </w:rPr>
        <w:t>。</w:t>
      </w:r>
      <w:r w:rsidRPr="00D321C8">
        <w:rPr>
          <w:rFonts w:hint="eastAsia"/>
          <w:sz w:val="24"/>
        </w:rPr>
        <w:t>由于</w:t>
      </w:r>
      <w:r>
        <w:rPr>
          <w:rFonts w:hint="eastAsia"/>
          <w:sz w:val="24"/>
        </w:rPr>
        <w:t>是</w:t>
      </w:r>
      <w:r w:rsidR="00300DDC">
        <w:rPr>
          <w:rFonts w:hint="eastAsia"/>
          <w:sz w:val="24"/>
        </w:rPr>
        <w:t>管</w:t>
      </w:r>
      <w:r>
        <w:rPr>
          <w:rFonts w:hint="eastAsia"/>
          <w:sz w:val="24"/>
        </w:rPr>
        <w:t>接头</w:t>
      </w:r>
      <w:r w:rsidR="00300DDC">
        <w:rPr>
          <w:rFonts w:hint="eastAsia"/>
          <w:sz w:val="24"/>
        </w:rPr>
        <w:t>接续</w:t>
      </w:r>
      <w:r>
        <w:rPr>
          <w:rFonts w:hint="eastAsia"/>
          <w:sz w:val="24"/>
        </w:rPr>
        <w:t>，</w:t>
      </w:r>
      <w:r w:rsidRPr="00D321C8">
        <w:rPr>
          <w:rFonts w:hint="eastAsia"/>
          <w:sz w:val="24"/>
        </w:rPr>
        <w:t>只需插入硅胶管和</w:t>
      </w:r>
      <w:r w:rsidRPr="00D321C8">
        <w:rPr>
          <w:rFonts w:hint="eastAsia"/>
          <w:sz w:val="24"/>
        </w:rPr>
        <w:t>PVC</w:t>
      </w:r>
      <w:r w:rsidRPr="00D321C8">
        <w:rPr>
          <w:rFonts w:hint="eastAsia"/>
          <w:sz w:val="24"/>
        </w:rPr>
        <w:t>管，就可以</w:t>
      </w:r>
      <w:r>
        <w:rPr>
          <w:rFonts w:hint="eastAsia"/>
          <w:sz w:val="24"/>
        </w:rPr>
        <w:t>简单</w:t>
      </w:r>
    </w:p>
    <w:p w:rsidR="00FA561B" w:rsidRPr="000045B4" w:rsidRDefault="00D321C8" w:rsidP="00A11711">
      <w:pPr>
        <w:spacing w:line="400" w:lineRule="exact"/>
        <w:ind w:leftChars="1567" w:left="3291"/>
        <w:rPr>
          <w:sz w:val="24"/>
        </w:rPr>
      </w:pPr>
      <w:r w:rsidRPr="00D321C8">
        <w:rPr>
          <w:rFonts w:hint="eastAsia"/>
          <w:sz w:val="24"/>
        </w:rPr>
        <w:t>连接到</w:t>
      </w:r>
      <w:r w:rsidR="00300DDC">
        <w:rPr>
          <w:rFonts w:hint="eastAsia"/>
          <w:sz w:val="24"/>
        </w:rPr>
        <w:t>仪器</w:t>
      </w:r>
      <w:r>
        <w:rPr>
          <w:rFonts w:hint="eastAsia"/>
          <w:sz w:val="24"/>
        </w:rPr>
        <w:t>。</w:t>
      </w:r>
      <w:r w:rsidRPr="00D321C8">
        <w:rPr>
          <w:rFonts w:hint="eastAsia"/>
          <w:sz w:val="24"/>
        </w:rPr>
        <w:t>可以根据需要</w:t>
      </w:r>
      <w:r w:rsidR="00300DDC">
        <w:rPr>
          <w:rFonts w:hint="eastAsia"/>
          <w:sz w:val="24"/>
        </w:rPr>
        <w:t>，</w:t>
      </w:r>
      <w:r w:rsidRPr="00D321C8">
        <w:rPr>
          <w:rFonts w:hint="eastAsia"/>
          <w:sz w:val="24"/>
        </w:rPr>
        <w:t>更改为</w:t>
      </w:r>
      <w:r w:rsidR="00300DDC">
        <w:rPr>
          <w:rFonts w:hint="eastAsia"/>
          <w:sz w:val="24"/>
        </w:rPr>
        <w:t>可安装在基板上的</w:t>
      </w:r>
      <w:r>
        <w:rPr>
          <w:rFonts w:hint="eastAsia"/>
          <w:sz w:val="24"/>
        </w:rPr>
        <w:t>密封垫</w:t>
      </w:r>
      <w:r w:rsidR="00300DDC">
        <w:rPr>
          <w:rFonts w:hint="eastAsia"/>
          <w:sz w:val="24"/>
        </w:rPr>
        <w:t>接续方式</w:t>
      </w:r>
      <w:r w:rsidRPr="00D321C8">
        <w:rPr>
          <w:rFonts w:hint="eastAsia"/>
          <w:sz w:val="24"/>
        </w:rPr>
        <w:t>。</w:t>
      </w:r>
    </w:p>
    <w:p w:rsidR="00FA561B" w:rsidRPr="00300DDC" w:rsidRDefault="00FA561B" w:rsidP="000045B4">
      <w:pPr>
        <w:ind w:leftChars="1417" w:left="2976" w:firstLineChars="50" w:firstLine="105"/>
      </w:pPr>
    </w:p>
    <w:p w:rsidR="001F2212" w:rsidRPr="00C0041B" w:rsidRDefault="001F2212" w:rsidP="002564C0">
      <w:pPr>
        <w:snapToGrid w:val="0"/>
        <w:spacing w:afterLines="50" w:after="156" w:line="400" w:lineRule="exact"/>
        <w:ind w:leftChars="1417" w:left="2976"/>
        <w:rPr>
          <w:rFonts w:asciiTheme="minorEastAsia" w:hAnsiTheme="minorEastAsia"/>
          <w:b/>
          <w:bCs/>
          <w:color w:val="FFCC00"/>
          <w:sz w:val="28"/>
          <w:szCs w:val="28"/>
        </w:rPr>
      </w:pPr>
      <w:r w:rsidRPr="00C0041B">
        <w:rPr>
          <w:rFonts w:asciiTheme="minorEastAsia" w:hAnsiTheme="minorEastAsia" w:hint="eastAsia"/>
          <w:b/>
          <w:bCs/>
          <w:color w:val="FFCC00"/>
          <w:sz w:val="28"/>
          <w:szCs w:val="28"/>
        </w:rPr>
        <w:t>参</w:t>
      </w:r>
      <w:r w:rsidRPr="00C0041B">
        <w:rPr>
          <w:rFonts w:asciiTheme="minorEastAsia" w:hAnsiTheme="minorEastAsia"/>
          <w:b/>
          <w:bCs/>
          <w:color w:val="FFCC00"/>
          <w:sz w:val="28"/>
          <w:szCs w:val="28"/>
        </w:rPr>
        <w:t xml:space="preserve"> </w:t>
      </w:r>
      <w:r w:rsidRPr="00C0041B">
        <w:rPr>
          <w:rFonts w:asciiTheme="minorEastAsia" w:hAnsiTheme="minorEastAsia" w:hint="eastAsia"/>
          <w:b/>
          <w:bCs/>
          <w:color w:val="FFCC00"/>
          <w:sz w:val="28"/>
          <w:szCs w:val="28"/>
        </w:rPr>
        <w:t>数</w:t>
      </w:r>
    </w:p>
    <w:tbl>
      <w:tblPr>
        <w:tblStyle w:val="a6"/>
        <w:tblW w:w="0" w:type="auto"/>
        <w:tblInd w:w="3681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1F2212" w:rsidTr="00A11711">
        <w:trPr>
          <w:trHeight w:val="340"/>
        </w:trPr>
        <w:tc>
          <w:tcPr>
            <w:tcW w:w="1843" w:type="dxa"/>
            <w:vAlign w:val="center"/>
          </w:tcPr>
          <w:p w:rsidR="001F2212" w:rsidRPr="002564C0" w:rsidRDefault="001F2212" w:rsidP="001F22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 w:rsidR="002564C0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4961" w:type="dxa"/>
            <w:vAlign w:val="center"/>
          </w:tcPr>
          <w:p w:rsidR="001F2212" w:rsidRPr="002564C0" w:rsidRDefault="001F2212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WTE-3R-N4F</w:t>
            </w:r>
          </w:p>
        </w:tc>
      </w:tr>
      <w:tr w:rsidR="001F2212" w:rsidTr="00A11711">
        <w:trPr>
          <w:trHeight w:val="340"/>
        </w:trPr>
        <w:tc>
          <w:tcPr>
            <w:tcW w:w="1843" w:type="dxa"/>
            <w:vAlign w:val="center"/>
          </w:tcPr>
          <w:p w:rsidR="001F2212" w:rsidRPr="002564C0" w:rsidRDefault="00E81DFA" w:rsidP="001F22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类</w:t>
            </w:r>
            <w:r w:rsidR="004B55B9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</w:p>
        </w:tc>
        <w:tc>
          <w:tcPr>
            <w:tcW w:w="4961" w:type="dxa"/>
            <w:vAlign w:val="center"/>
          </w:tcPr>
          <w:p w:rsidR="001F2212" w:rsidRPr="002564C0" w:rsidRDefault="004B55B9" w:rsidP="001F22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径</w:t>
            </w:r>
          </w:p>
        </w:tc>
        <w:tc>
          <w:tcPr>
            <w:tcW w:w="4961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0.8</w:t>
            </w:r>
            <w:r w:rsidRPr="002564C0">
              <w:rPr>
                <w:rFonts w:asciiTheme="minorEastAsia" w:hAnsiTheme="minorEastAsia"/>
                <w:sz w:val="24"/>
                <w:szCs w:val="24"/>
              </w:rPr>
              <w:t>mm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接续</w:t>
            </w:r>
            <w:r w:rsidR="00E81DFA">
              <w:rPr>
                <w:rFonts w:ascii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4961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管接头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变更为密封</w:t>
            </w:r>
            <w:r w:rsidR="00D321C8">
              <w:rPr>
                <w:rFonts w:hint="eastAsia"/>
                <w:sz w:val="24"/>
              </w:rPr>
              <w:t>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流体</w:t>
            </w: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压力</w:t>
            </w:r>
          </w:p>
        </w:tc>
        <w:tc>
          <w:tcPr>
            <w:tcW w:w="4961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2564C0">
              <w:rPr>
                <w:rFonts w:asciiTheme="minorEastAsia" w:hAnsiTheme="minorEastAsia"/>
                <w:sz w:val="24"/>
                <w:szCs w:val="24"/>
              </w:rPr>
              <w:t>~80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564C0">
              <w:rPr>
                <w:rFonts w:asciiTheme="minorEastAsia" w:hAnsiTheme="minorEastAsia"/>
                <w:sz w:val="24"/>
                <w:szCs w:val="24"/>
              </w:rPr>
              <w:t>kPa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流体温度</w:t>
            </w:r>
          </w:p>
        </w:tc>
        <w:tc>
          <w:tcPr>
            <w:tcW w:w="4961" w:type="dxa"/>
            <w:vAlign w:val="center"/>
          </w:tcPr>
          <w:p w:rsidR="004B55B9" w:rsidRPr="00D321C8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~ 40 ℃</w:t>
            </w:r>
            <w:r w:rsidR="00D321C8" w:rsidRPr="00D321C8">
              <w:rPr>
                <w:rFonts w:ascii="MS PGothic" w:eastAsia="MS PGothic" w:hAnsi="MS PGothic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环境温度</w:t>
            </w:r>
          </w:p>
        </w:tc>
        <w:tc>
          <w:tcPr>
            <w:tcW w:w="4961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~ 40 ℃</w:t>
            </w:r>
            <w:r w:rsidR="00E81DFA" w:rsidRPr="00D321C8">
              <w:rPr>
                <w:rFonts w:ascii="MS PGothic" w:eastAsia="MS PGothic" w:hAnsi="MS PGothic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额定</w:t>
            </w:r>
            <w:r w:rsidRPr="002564C0">
              <w:rPr>
                <w:rFonts w:asciiTheme="minorEastAsia" w:hAnsiTheme="minorEastAsia" w:hint="eastAsia"/>
                <w:sz w:val="24"/>
                <w:szCs w:val="24"/>
              </w:rPr>
              <w:t>电压</w:t>
            </w:r>
          </w:p>
        </w:tc>
        <w:tc>
          <w:tcPr>
            <w:tcW w:w="4961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12 VDC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、24VDC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E81DFA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功率消耗</w:t>
            </w:r>
          </w:p>
        </w:tc>
        <w:tc>
          <w:tcPr>
            <w:tcW w:w="4961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W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E81DFA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通电时间</w:t>
            </w:r>
          </w:p>
        </w:tc>
        <w:tc>
          <w:tcPr>
            <w:tcW w:w="4961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连续</w:t>
            </w:r>
            <w:r w:rsidR="00E81DFA">
              <w:rPr>
                <w:rFonts w:asciiTheme="minorEastAsia" w:hAnsiTheme="minorEastAsia" w:hint="eastAsia"/>
                <w:sz w:val="24"/>
                <w:szCs w:val="24"/>
              </w:rPr>
              <w:t>通电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阀体材质</w:t>
            </w:r>
          </w:p>
        </w:tc>
        <w:tc>
          <w:tcPr>
            <w:tcW w:w="4961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PPS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变更为PEEK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4B55B9" w:rsidTr="00A11711">
        <w:trPr>
          <w:trHeight w:val="340"/>
        </w:trPr>
        <w:tc>
          <w:tcPr>
            <w:tcW w:w="1843" w:type="dxa"/>
            <w:vAlign w:val="center"/>
          </w:tcPr>
          <w:p w:rsidR="004B55B9" w:rsidRPr="002564C0" w:rsidRDefault="004B55B9" w:rsidP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密封材质</w:t>
            </w:r>
          </w:p>
        </w:tc>
        <w:tc>
          <w:tcPr>
            <w:tcW w:w="4961" w:type="dxa"/>
            <w:vAlign w:val="center"/>
          </w:tcPr>
          <w:p w:rsidR="004B55B9" w:rsidRPr="002564C0" w:rsidRDefault="004B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55B9">
              <w:rPr>
                <w:rFonts w:asciiTheme="minorEastAsia" w:hAnsiTheme="minorEastAsia" w:hint="eastAsia"/>
                <w:sz w:val="24"/>
                <w:szCs w:val="24"/>
              </w:rPr>
              <w:t>PTFE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B55B9">
              <w:rPr>
                <w:rFonts w:asciiTheme="minorEastAsia" w:hAnsiTheme="minorEastAsia" w:hint="eastAsia"/>
                <w:sz w:val="24"/>
                <w:szCs w:val="24"/>
              </w:rPr>
              <w:t xml:space="preserve"> FKM（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可变更为</w:t>
            </w:r>
            <w:r w:rsidRPr="004B55B9">
              <w:rPr>
                <w:rFonts w:asciiTheme="minorEastAsia" w:hAnsiTheme="minorEastAsia" w:hint="eastAsia"/>
                <w:sz w:val="24"/>
                <w:szCs w:val="24"/>
              </w:rPr>
              <w:t>EPDM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B55B9">
              <w:rPr>
                <w:rFonts w:asciiTheme="minorEastAsia" w:hAnsiTheme="minorEastAsia" w:hint="eastAsia"/>
                <w:sz w:val="24"/>
                <w:szCs w:val="24"/>
              </w:rPr>
              <w:t>FFKM）</w:t>
            </w:r>
          </w:p>
        </w:tc>
      </w:tr>
    </w:tbl>
    <w:p w:rsidR="00D321C8" w:rsidRPr="00A11711" w:rsidRDefault="00D321C8" w:rsidP="00D321C8">
      <w:pPr>
        <w:ind w:leftChars="1417" w:left="2976" w:rightChars="403" w:right="846" w:firstLineChars="50" w:firstLine="90"/>
        <w:jc w:val="right"/>
        <w:rPr>
          <w:sz w:val="18"/>
          <w:szCs w:val="18"/>
        </w:rPr>
      </w:pPr>
      <w:r w:rsidRPr="00A11711">
        <w:rPr>
          <w:rFonts w:hint="eastAsia"/>
          <w:sz w:val="18"/>
          <w:szCs w:val="18"/>
        </w:rPr>
        <w:t>※</w:t>
      </w:r>
      <w:r w:rsidRPr="00A11711">
        <w:rPr>
          <w:sz w:val="18"/>
          <w:szCs w:val="18"/>
        </w:rPr>
        <w:t xml:space="preserve"> </w:t>
      </w:r>
      <w:r w:rsidRPr="00A11711">
        <w:rPr>
          <w:rFonts w:hint="eastAsia"/>
          <w:sz w:val="18"/>
          <w:szCs w:val="18"/>
        </w:rPr>
        <w:t>如需变更参数，</w:t>
      </w:r>
      <w:r w:rsidR="00E81DFA" w:rsidRPr="00A11711">
        <w:rPr>
          <w:rFonts w:hint="eastAsia"/>
          <w:sz w:val="18"/>
          <w:szCs w:val="18"/>
        </w:rPr>
        <w:t>敬</w:t>
      </w:r>
      <w:r w:rsidRPr="00A11711">
        <w:rPr>
          <w:rFonts w:hint="eastAsia"/>
          <w:sz w:val="18"/>
          <w:szCs w:val="18"/>
        </w:rPr>
        <w:t>请垂询。</w:t>
      </w:r>
    </w:p>
    <w:p w:rsidR="00D321C8" w:rsidRPr="00D321C8" w:rsidRDefault="00D321C8" w:rsidP="00D321C8">
      <w:pPr>
        <w:ind w:leftChars="1417" w:left="2976" w:rightChars="403" w:right="846" w:firstLineChars="50" w:firstLine="90"/>
        <w:jc w:val="right"/>
        <w:rPr>
          <w:sz w:val="18"/>
        </w:rPr>
      </w:pPr>
    </w:p>
    <w:p w:rsidR="00FA561B" w:rsidRPr="00D4172C" w:rsidRDefault="00FA561B" w:rsidP="00FA561B">
      <w:pPr>
        <w:autoSpaceDE w:val="0"/>
        <w:autoSpaceDN w:val="0"/>
        <w:snapToGrid w:val="0"/>
        <w:spacing w:line="200" w:lineRule="atLeast"/>
        <w:ind w:leftChars="1417" w:left="2976"/>
        <w:jc w:val="left"/>
        <w:rPr>
          <w:rFonts w:asciiTheme="minorEastAsia" w:hAnsiTheme="minorEastAsia"/>
          <w:b/>
          <w:bCs/>
          <w:color w:val="000000"/>
          <w:sz w:val="24"/>
          <w:szCs w:val="20"/>
        </w:rPr>
      </w:pPr>
      <w:r w:rsidRPr="00D4172C">
        <w:rPr>
          <w:rFonts w:asciiTheme="minorEastAsia" w:hAnsiTheme="minorEastAsia" w:hint="eastAsia"/>
          <w:b/>
          <w:sz w:val="24"/>
        </w:rPr>
        <w:t>高</w:t>
      </w:r>
      <w:r w:rsidRPr="00D4172C">
        <w:rPr>
          <w:rFonts w:asciiTheme="minorEastAsia" w:hAnsiTheme="minorEastAsia" w:hint="eastAsia"/>
          <w:b/>
          <w:bCs/>
          <w:color w:val="000000"/>
          <w:sz w:val="24"/>
          <w:szCs w:val="20"/>
        </w:rPr>
        <w:t>砂电气</w:t>
      </w:r>
      <w:r w:rsidRPr="00D4172C">
        <w:rPr>
          <w:rFonts w:asciiTheme="minorEastAsia" w:hAnsiTheme="minorEastAsia"/>
          <w:b/>
          <w:bCs/>
          <w:color w:val="000000"/>
          <w:sz w:val="24"/>
          <w:szCs w:val="20"/>
        </w:rPr>
        <w:t>(苏州)有限公司</w:t>
      </w:r>
    </w:p>
    <w:p w:rsidR="00FA561B" w:rsidRPr="00D4172C" w:rsidRDefault="00C0041B" w:rsidP="00FA561B">
      <w:pPr>
        <w:autoSpaceDE w:val="0"/>
        <w:autoSpaceDN w:val="0"/>
        <w:snapToGrid w:val="0"/>
        <w:spacing w:line="200" w:lineRule="atLeast"/>
        <w:ind w:leftChars="1417" w:left="2976"/>
        <w:jc w:val="left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1488B" wp14:editId="7EE8AF98">
                <wp:simplePos x="0" y="0"/>
                <wp:positionH relativeFrom="column">
                  <wp:posOffset>-46990</wp:posOffset>
                </wp:positionH>
                <wp:positionV relativeFrom="paragraph">
                  <wp:posOffset>8890</wp:posOffset>
                </wp:positionV>
                <wp:extent cx="333375" cy="74295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61B" w:rsidRPr="00D4172C" w:rsidRDefault="00C0041B" w:rsidP="00FA561B"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</w:rPr>
                              <w:t>202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FFFF" w:themeColor="background1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488B" id="文本框 33" o:spid="_x0000_s1027" type="#_x0000_t202" style="position:absolute;left:0;text-align:left;margin-left:-3.7pt;margin-top:.7pt;width:26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" filled="f" stroked="f" strokeweight=".5pt">
                <v:textbox style="layout-flow:vertical-ideographic">
                  <w:txbxContent>
                    <w:p w:rsidR="00FA561B" w:rsidRPr="00D4172C" w:rsidRDefault="00C0041B" w:rsidP="00FA561B">
                      <w:pPr>
                        <w:rPr>
                          <w:rFonts w:asciiTheme="minorEastAsia" w:hAnsiTheme="minorEastAsia"/>
                          <w:color w:val="FFFFFF" w:themeColor="background1"/>
                        </w:rPr>
                      </w:pPr>
                      <w:r>
                        <w:rPr>
                          <w:rFonts w:asciiTheme="minorEastAsia" w:hAnsiTheme="minorEastAsia"/>
                          <w:color w:val="FFFFFF" w:themeColor="background1"/>
                        </w:rPr>
                        <w:t>202</w:t>
                      </w:r>
                      <w:r>
                        <w:rPr>
                          <w:rFonts w:asciiTheme="minorEastAsia" w:hAnsiTheme="minorEastAsia" w:hint="eastAsia"/>
                          <w:color w:val="FFFFFF" w:themeColor="background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color w:val="FFFFFF" w:themeColor="background1"/>
                        </w:rPr>
                        <w:t>.</w:t>
                      </w:r>
                      <w:r>
                        <w:rPr>
                          <w:rFonts w:asciiTheme="minorEastAsia" w:hAnsiTheme="minorEastAsia" w:hint="eastAsia"/>
                          <w:color w:val="FFFFFF" w:themeColor="background1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FA561B" w:rsidRPr="00D4172C">
        <w:rPr>
          <w:rFonts w:asciiTheme="minorEastAsia" w:hAnsiTheme="minorEastAsia" w:hint="eastAsia"/>
          <w:color w:val="000000"/>
          <w:sz w:val="20"/>
          <w:szCs w:val="20"/>
        </w:rPr>
        <w:t>地址：江苏省苏州工业园区星汉街</w:t>
      </w:r>
      <w:r w:rsidR="00FA561B" w:rsidRPr="00D4172C">
        <w:rPr>
          <w:rFonts w:asciiTheme="minorEastAsia" w:hAnsiTheme="minorEastAsia"/>
          <w:color w:val="000000"/>
          <w:sz w:val="20"/>
          <w:szCs w:val="20"/>
        </w:rPr>
        <w:t>5号</w:t>
      </w:r>
      <w:r w:rsidR="00FA561B" w:rsidRPr="00D4172C">
        <w:rPr>
          <w:rFonts w:asciiTheme="minorEastAsia" w:hAnsiTheme="minorEastAsia" w:hint="eastAsia"/>
          <w:sz w:val="20"/>
          <w:szCs w:val="20"/>
        </w:rPr>
        <w:t>腾飞新苏工业坊</w:t>
      </w:r>
      <w:r w:rsidR="00FA561B" w:rsidRPr="00D4172C">
        <w:rPr>
          <w:rFonts w:asciiTheme="minorEastAsia" w:hAnsiTheme="minorEastAsia"/>
          <w:sz w:val="20"/>
          <w:szCs w:val="20"/>
        </w:rPr>
        <w:t>B</w:t>
      </w:r>
      <w:r w:rsidR="00FA561B" w:rsidRPr="00D4172C">
        <w:rPr>
          <w:rFonts w:asciiTheme="minorEastAsia" w:hAnsiTheme="minorEastAsia" w:hint="eastAsia"/>
          <w:sz w:val="20"/>
          <w:szCs w:val="20"/>
        </w:rPr>
        <w:t>幢</w:t>
      </w:r>
      <w:r w:rsidR="00FA561B" w:rsidRPr="00D4172C">
        <w:rPr>
          <w:rFonts w:asciiTheme="minorEastAsia" w:hAnsiTheme="minorEastAsia"/>
          <w:sz w:val="20"/>
          <w:szCs w:val="20"/>
        </w:rPr>
        <w:t>6</w:t>
      </w:r>
      <w:r w:rsidR="00FA561B" w:rsidRPr="00D4172C">
        <w:rPr>
          <w:rFonts w:asciiTheme="minorEastAsia" w:hAnsiTheme="minorEastAsia" w:hint="eastAsia"/>
          <w:sz w:val="20"/>
          <w:szCs w:val="20"/>
        </w:rPr>
        <w:t>楼</w:t>
      </w:r>
      <w:r w:rsidR="00FA561B" w:rsidRPr="00D4172C">
        <w:rPr>
          <w:rFonts w:asciiTheme="minorEastAsia" w:hAnsiTheme="minorEastAsia"/>
          <w:sz w:val="20"/>
          <w:szCs w:val="20"/>
        </w:rPr>
        <w:t>01-08</w:t>
      </w:r>
      <w:r w:rsidR="00FA561B" w:rsidRPr="00D4172C">
        <w:rPr>
          <w:rFonts w:asciiTheme="minorEastAsia" w:hAnsiTheme="minorEastAsia" w:hint="eastAsia"/>
          <w:sz w:val="20"/>
          <w:szCs w:val="20"/>
        </w:rPr>
        <w:t>单元</w:t>
      </w:r>
    </w:p>
    <w:p w:rsidR="00FA561B" w:rsidRPr="00D4172C" w:rsidRDefault="00FA561B" w:rsidP="00FA561B">
      <w:pPr>
        <w:autoSpaceDE w:val="0"/>
        <w:autoSpaceDN w:val="0"/>
        <w:snapToGrid w:val="0"/>
        <w:spacing w:line="200" w:lineRule="atLeast"/>
        <w:ind w:leftChars="1417" w:left="2976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D4172C">
        <w:rPr>
          <w:rFonts w:asciiTheme="minorEastAsia" w:hAnsiTheme="minorEastAsia"/>
          <w:color w:val="000000"/>
          <w:sz w:val="20"/>
          <w:szCs w:val="20"/>
        </w:rPr>
        <w:lastRenderedPageBreak/>
        <w:t>TEL: 0512-67610522 FAX: 0512-67610533</w:t>
      </w:r>
    </w:p>
    <w:p w:rsidR="00FA561B" w:rsidRPr="00D4172C" w:rsidRDefault="00FA561B" w:rsidP="00FA561B">
      <w:pPr>
        <w:snapToGrid w:val="0"/>
        <w:spacing w:line="220" w:lineRule="exact"/>
        <w:ind w:leftChars="1417" w:left="2976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D4172C">
        <w:rPr>
          <w:rFonts w:asciiTheme="minorEastAsia" w:hAnsiTheme="minorEastAsia"/>
          <w:color w:val="000000"/>
          <w:sz w:val="20"/>
          <w:szCs w:val="20"/>
        </w:rPr>
        <w:t>E-mail: info@takasago-elec.net</w:t>
      </w:r>
      <w:r w:rsidRPr="00D4172C">
        <w:rPr>
          <w:rFonts w:asciiTheme="minorEastAsia" w:hAnsiTheme="minorEastAsia" w:hint="eastAsia"/>
          <w:color w:val="000000"/>
          <w:sz w:val="20"/>
          <w:szCs w:val="20"/>
        </w:rPr>
        <w:t xml:space="preserve">　</w:t>
      </w:r>
      <w:r w:rsidRPr="00D4172C">
        <w:rPr>
          <w:rFonts w:asciiTheme="minorEastAsia" w:hAnsiTheme="minorEastAsia"/>
          <w:color w:val="000000"/>
          <w:sz w:val="20"/>
          <w:szCs w:val="20"/>
        </w:rPr>
        <w:t>URL: http://www.takasago-elec.com.cn/</w:t>
      </w:r>
    </w:p>
    <w:p w:rsidR="00FA561B" w:rsidRPr="00D4172C" w:rsidRDefault="00FA561B" w:rsidP="00FA561B">
      <w:pPr>
        <w:pStyle w:val="InsideAddress"/>
        <w:widowControl w:val="0"/>
        <w:overflowPunct/>
        <w:autoSpaceDE/>
        <w:adjustRightInd/>
        <w:snapToGrid w:val="0"/>
        <w:spacing w:line="160" w:lineRule="exact"/>
        <w:ind w:leftChars="1417" w:left="2976"/>
        <w:rPr>
          <w:rFonts w:asciiTheme="minorEastAsia" w:eastAsiaTheme="minorEastAsia" w:hAnsiTheme="minorEastAsia"/>
          <w:spacing w:val="0"/>
          <w:lang w:val="en-US" w:eastAsia="zh-CN"/>
        </w:rPr>
      </w:pPr>
    </w:p>
    <w:p w:rsidR="00FA561B" w:rsidRPr="00D4172C" w:rsidRDefault="00FA561B" w:rsidP="00FA561B">
      <w:pPr>
        <w:snapToGrid w:val="0"/>
        <w:spacing w:line="200" w:lineRule="atLeast"/>
        <w:ind w:leftChars="1417" w:left="2976"/>
        <w:jc w:val="left"/>
        <w:rPr>
          <w:rFonts w:asciiTheme="minorEastAsia" w:hAnsiTheme="minorEastAsia"/>
          <w:b/>
          <w:sz w:val="24"/>
        </w:rPr>
      </w:pPr>
      <w:r w:rsidRPr="00D4172C">
        <w:rPr>
          <w:rFonts w:asciiTheme="minorEastAsia" w:hAnsiTheme="minorEastAsia" w:hint="eastAsia"/>
          <w:b/>
          <w:sz w:val="24"/>
        </w:rPr>
        <w:t>高砂电气</w:t>
      </w:r>
      <w:r w:rsidRPr="00D4172C">
        <w:rPr>
          <w:rFonts w:asciiTheme="minorEastAsia" w:hAnsiTheme="minorEastAsia"/>
          <w:b/>
          <w:sz w:val="24"/>
        </w:rPr>
        <w:t xml:space="preserve">(苏州)有限公司 </w:t>
      </w:r>
      <w:r w:rsidRPr="00D4172C">
        <w:rPr>
          <w:rFonts w:asciiTheme="minorEastAsia" w:hAnsiTheme="minorEastAsia" w:hint="eastAsia"/>
          <w:b/>
          <w:sz w:val="24"/>
        </w:rPr>
        <w:t>深圳分公司</w:t>
      </w:r>
    </w:p>
    <w:p w:rsidR="00FA561B" w:rsidRPr="00D4172C" w:rsidRDefault="00FA561B" w:rsidP="00FA561B">
      <w:pPr>
        <w:snapToGrid w:val="0"/>
        <w:spacing w:line="240" w:lineRule="exact"/>
        <w:ind w:leftChars="1417" w:left="2976"/>
        <w:jc w:val="left"/>
        <w:rPr>
          <w:rFonts w:asciiTheme="minorEastAsia" w:hAnsiTheme="minorEastAsia" w:cs="Arial"/>
          <w:color w:val="000000"/>
          <w:sz w:val="20"/>
          <w:szCs w:val="21"/>
        </w:rPr>
      </w:pPr>
      <w:r w:rsidRPr="00D4172C">
        <w:rPr>
          <w:rFonts w:asciiTheme="minorEastAsia" w:hAnsiTheme="minorEastAsia" w:hint="eastAsia"/>
          <w:sz w:val="20"/>
          <w:szCs w:val="20"/>
        </w:rPr>
        <w:t>地址</w:t>
      </w:r>
      <w:r w:rsidRPr="00D4172C">
        <w:rPr>
          <w:rFonts w:asciiTheme="minorEastAsia" w:hAnsiTheme="minorEastAsia"/>
          <w:sz w:val="20"/>
          <w:szCs w:val="20"/>
        </w:rPr>
        <w:t xml:space="preserve">: </w:t>
      </w:r>
      <w:r w:rsidRPr="00D4172C">
        <w:rPr>
          <w:rFonts w:asciiTheme="minorEastAsia" w:hAnsiTheme="minorEastAsia" w:cs="Arial" w:hint="eastAsia"/>
          <w:color w:val="000000"/>
          <w:sz w:val="20"/>
          <w:szCs w:val="21"/>
        </w:rPr>
        <w:t>广东省深圳市南山区南海大道</w:t>
      </w:r>
      <w:r w:rsidRPr="00D4172C">
        <w:rPr>
          <w:rFonts w:asciiTheme="minorEastAsia" w:hAnsiTheme="minorEastAsia" w:cs="Arial"/>
          <w:color w:val="000000"/>
          <w:sz w:val="20"/>
          <w:szCs w:val="21"/>
        </w:rPr>
        <w:t>3003号</w:t>
      </w:r>
      <w:r w:rsidRPr="00D4172C">
        <w:rPr>
          <w:rFonts w:asciiTheme="minorEastAsia" w:hAnsiTheme="minorEastAsia" w:cs="Arial" w:hint="eastAsia"/>
          <w:color w:val="000000"/>
          <w:sz w:val="20"/>
          <w:szCs w:val="21"/>
        </w:rPr>
        <w:t>阳光华艺大厦</w:t>
      </w:r>
      <w:r w:rsidRPr="00D4172C">
        <w:rPr>
          <w:rFonts w:asciiTheme="minorEastAsia" w:hAnsiTheme="minorEastAsia" w:cs="Arial"/>
          <w:color w:val="000000"/>
          <w:sz w:val="20"/>
          <w:szCs w:val="21"/>
        </w:rPr>
        <w:t>1栋4F</w:t>
      </w:r>
      <w:r w:rsidR="00A11711">
        <w:rPr>
          <w:rFonts w:asciiTheme="minorEastAsia" w:hAnsiTheme="minorEastAsia" w:cs="Arial"/>
          <w:color w:val="000000"/>
          <w:sz w:val="20"/>
          <w:szCs w:val="21"/>
        </w:rPr>
        <w:t xml:space="preserve"> </w:t>
      </w:r>
      <w:r w:rsidRPr="00D4172C">
        <w:rPr>
          <w:rFonts w:asciiTheme="minorEastAsia" w:hAnsiTheme="minorEastAsia" w:cs="Arial"/>
          <w:color w:val="000000"/>
          <w:sz w:val="20"/>
          <w:szCs w:val="21"/>
        </w:rPr>
        <w:t>4D-05</w:t>
      </w:r>
    </w:p>
    <w:p w:rsidR="003F0D9A" w:rsidRDefault="00FA561B" w:rsidP="00FA561B">
      <w:pPr>
        <w:snapToGrid w:val="0"/>
        <w:spacing w:line="180" w:lineRule="atLeast"/>
        <w:ind w:leftChars="1417" w:left="2976"/>
        <w:rPr>
          <w:rFonts w:asciiTheme="minorEastAsia" w:hAnsiTheme="minorEastAsia"/>
          <w:sz w:val="20"/>
        </w:rPr>
      </w:pPr>
      <w:r w:rsidRPr="00D4172C">
        <w:rPr>
          <w:rFonts w:asciiTheme="minorEastAsia" w:hAnsiTheme="minorEastAsia" w:cs="Arial"/>
          <w:color w:val="000000"/>
          <w:sz w:val="20"/>
          <w:szCs w:val="21"/>
        </w:rPr>
        <w:t xml:space="preserve">TEL: 0755-86307735　</w:t>
      </w:r>
      <w:r w:rsidRPr="00D4172C">
        <w:rPr>
          <w:rFonts w:asciiTheme="minorEastAsia" w:hAnsiTheme="minorEastAsia"/>
          <w:color w:val="000000"/>
          <w:sz w:val="20"/>
        </w:rPr>
        <w:t>E-mail</w:t>
      </w:r>
      <w:r w:rsidRPr="00A11711">
        <w:rPr>
          <w:rFonts w:ascii="宋体" w:eastAsia="宋体" w:hAnsi="宋体"/>
          <w:color w:val="000000"/>
          <w:sz w:val="20"/>
        </w:rPr>
        <w:t xml:space="preserve">: </w:t>
      </w:r>
      <w:r w:rsidR="005E57C8">
        <w:rPr>
          <w:rFonts w:ascii="宋体" w:eastAsia="宋体" w:hAnsi="宋体"/>
          <w:color w:val="000000"/>
          <w:sz w:val="20"/>
          <w:szCs w:val="20"/>
        </w:rPr>
        <w:t>gaosha-shenzhen@takasago-elec.net</w:t>
      </w:r>
    </w:p>
    <w:p w:rsidR="00E81DFA" w:rsidRDefault="00E81DFA" w:rsidP="00A11711">
      <w:pPr>
        <w:snapToGrid w:val="0"/>
        <w:spacing w:line="180" w:lineRule="atLeast"/>
        <w:jc w:val="left"/>
        <w:rPr>
          <w:rFonts w:asciiTheme="minorEastAsia" w:hAnsiTheme="minorEastAsia"/>
          <w:color w:val="000000"/>
          <w:sz w:val="20"/>
        </w:rPr>
      </w:pPr>
      <w:bookmarkStart w:id="0" w:name="_GoBack"/>
      <w:bookmarkEnd w:id="0"/>
    </w:p>
    <w:p w:rsidR="00E81DFA" w:rsidRDefault="00E81DFA" w:rsidP="00A11711">
      <w:pPr>
        <w:snapToGrid w:val="0"/>
        <w:spacing w:line="180" w:lineRule="atLeast"/>
        <w:jc w:val="left"/>
        <w:rPr>
          <w:rFonts w:asciiTheme="minorEastAsia" w:hAnsiTheme="minorEastAsia"/>
          <w:color w:val="000000"/>
          <w:sz w:val="20"/>
        </w:rPr>
      </w:pPr>
      <w:r w:rsidRPr="00A11711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555C7" wp14:editId="44D87B00">
                <wp:simplePos x="0" y="0"/>
                <wp:positionH relativeFrom="column">
                  <wp:posOffset>381000</wp:posOffset>
                </wp:positionH>
                <wp:positionV relativeFrom="paragraph">
                  <wp:posOffset>97790</wp:posOffset>
                </wp:positionV>
                <wp:extent cx="1143000" cy="38100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FA" w:rsidRPr="00E81DFA" w:rsidRDefault="00E81DFA" w:rsidP="00E81DF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S PGothic" w:hAnsi="MS PGothic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外形尺寸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55C7" id="文本框 4" o:spid="_x0000_s1028" type="#_x0000_t202" style="position:absolute;margin-left:30pt;margin-top:7.7pt;width:90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" filled="f" stroked="f">
                <v:textbox inset="5.85pt,.7pt,5.85pt,.7pt">
                  <w:txbxContent>
                    <w:p w:rsidR="00E81DFA" w:rsidRPr="00E81DFA" w:rsidRDefault="00E81DFA" w:rsidP="00E81DFA">
                      <w:pPr>
                        <w:rPr>
                          <w:sz w:val="28"/>
                        </w:rPr>
                      </w:pPr>
                      <w:r>
                        <w:rPr>
                          <w:rFonts w:ascii="MS PGothic" w:hAnsi="MS PGothic" w:hint="eastAsia"/>
                          <w:b/>
                          <w:bCs/>
                          <w:sz w:val="28"/>
                          <w:szCs w:val="20"/>
                        </w:rPr>
                        <w:t>外形尺寸</w:t>
                      </w:r>
                    </w:p>
                  </w:txbxContent>
                </v:textbox>
              </v:shape>
            </w:pict>
          </mc:Fallback>
        </mc:AlternateContent>
      </w:r>
    </w:p>
    <w:p w:rsidR="00E81DFA" w:rsidRDefault="00E81DFA" w:rsidP="00A11711">
      <w:pPr>
        <w:snapToGrid w:val="0"/>
        <w:spacing w:line="180" w:lineRule="atLeast"/>
        <w:jc w:val="left"/>
        <w:rPr>
          <w:rFonts w:asciiTheme="minorEastAsia" w:hAnsiTheme="minorEastAsia"/>
          <w:color w:val="000000"/>
          <w:sz w:val="20"/>
        </w:rPr>
      </w:pPr>
    </w:p>
    <w:p w:rsidR="00E81DFA" w:rsidRDefault="00E81DFA" w:rsidP="00A11711">
      <w:pPr>
        <w:snapToGrid w:val="0"/>
        <w:spacing w:line="180" w:lineRule="atLeast"/>
        <w:jc w:val="left"/>
        <w:rPr>
          <w:rFonts w:asciiTheme="minorEastAsia" w:hAnsiTheme="minorEastAsia"/>
          <w:color w:val="000000"/>
          <w:sz w:val="20"/>
        </w:rPr>
      </w:pPr>
    </w:p>
    <w:p w:rsidR="00E81DFA" w:rsidRDefault="00E81DFA" w:rsidP="00A11711">
      <w:pPr>
        <w:snapToGrid w:val="0"/>
        <w:spacing w:line="180" w:lineRule="atLeast"/>
        <w:jc w:val="left"/>
        <w:rPr>
          <w:rFonts w:asciiTheme="minorEastAsia" w:hAnsiTheme="minorEastAsia"/>
          <w:color w:val="000000"/>
          <w:sz w:val="20"/>
        </w:rPr>
      </w:pPr>
    </w:p>
    <w:p w:rsidR="00E81DFA" w:rsidRDefault="00E81DFA" w:rsidP="00A11711">
      <w:pPr>
        <w:snapToGrid w:val="0"/>
        <w:spacing w:line="180" w:lineRule="atLeast"/>
        <w:jc w:val="left"/>
        <w:rPr>
          <w:rFonts w:asciiTheme="minorEastAsia" w:hAnsiTheme="minorEastAsia"/>
          <w:color w:val="000000"/>
          <w:sz w:val="20"/>
        </w:rPr>
      </w:pPr>
    </w:p>
    <w:p w:rsidR="00E81DFA" w:rsidRPr="00FA561B" w:rsidRDefault="00E81DFA" w:rsidP="00A11711">
      <w:pPr>
        <w:snapToGrid w:val="0"/>
        <w:spacing w:line="180" w:lineRule="atLeast"/>
        <w:ind w:firstLineChars="300" w:firstLine="720"/>
        <w:jc w:val="left"/>
        <w:rPr>
          <w:rFonts w:asciiTheme="minorEastAsia" w:hAnsiTheme="minorEastAsia"/>
          <w:color w:val="000000"/>
          <w:sz w:val="20"/>
        </w:rPr>
      </w:pPr>
      <w:r w:rsidRPr="00A11711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38252" wp14:editId="7BDB5D06">
                <wp:simplePos x="0" y="0"/>
                <wp:positionH relativeFrom="column">
                  <wp:posOffset>3724910</wp:posOffset>
                </wp:positionH>
                <wp:positionV relativeFrom="paragraph">
                  <wp:posOffset>7200900</wp:posOffset>
                </wp:positionV>
                <wp:extent cx="2752725" cy="34290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FA" w:rsidRPr="00A11711" w:rsidRDefault="00E81DFA" w:rsidP="00E81DFA">
                            <w:pPr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 w:rsidRPr="00A11711">
                              <w:rPr>
                                <w:rFonts w:ascii="宋体" w:eastAsia="宋体" w:hAnsi="宋体" w:cs="Arial" w:hint="eastAsia"/>
                                <w:color w:val="000000"/>
                                <w:kern w:val="0"/>
                                <w:sz w:val="20"/>
                              </w:rPr>
                              <w:t>※　产品参数等如有更改，恕不提前通知。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8252" id="文本框 5" o:spid="_x0000_s1029" type="#_x0000_t202" style="position:absolute;left:0;text-align:left;margin-left:293.3pt;margin-top:567pt;width:216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" filled="f" stroked="f">
                <v:textbox>
                  <w:txbxContent>
                    <w:p w:rsidR="00E81DFA" w:rsidRPr="00A11711" w:rsidRDefault="00E81DFA" w:rsidP="00E81DFA">
                      <w:pPr>
                        <w:rPr>
                          <w:rFonts w:ascii="宋体" w:eastAsia="宋体" w:hAnsi="宋体"/>
                          <w:sz w:val="20"/>
                        </w:rPr>
                      </w:pPr>
                      <w:r w:rsidRPr="00A11711">
                        <w:rPr>
                          <w:rFonts w:ascii="宋体" w:eastAsia="宋体" w:hAnsi="宋体" w:cs="Arial" w:hint="eastAsia"/>
                          <w:color w:val="000000"/>
                          <w:kern w:val="0"/>
                          <w:sz w:val="20"/>
                        </w:rPr>
                        <w:t>※　产品参数等如有更改，恕不提前通知。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MS Mincho" w:hAnsi="Century" w:cs="Times New Roman"/>
          <w:szCs w:val="24"/>
          <w:lang w:eastAsia="ja-JP"/>
        </w:rPr>
        <w:object w:dxaOrig="6495" w:dyaOrig="9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487.5pt" o:ole="">
            <v:imagedata r:id="rId8" o:title=""/>
          </v:shape>
          <o:OLEObject Type="Embed" ProgID="CAE2D.Draw" ShapeID="_x0000_i1025" DrawAspect="Content" ObjectID="_1678018507" r:id="rId9"/>
        </w:object>
      </w:r>
      <w:r>
        <w:rPr>
          <w:rFonts w:ascii="Century" w:hAnsi="Century" w:cs="Times New Roman" w:hint="eastAsia"/>
          <w:szCs w:val="24"/>
        </w:rPr>
        <w:t xml:space="preserve">   </w:t>
      </w:r>
      <w:r>
        <w:rPr>
          <w:rFonts w:ascii="Century" w:eastAsia="MS Mincho" w:hAnsi="Century" w:cs="Times New Roman"/>
          <w:szCs w:val="24"/>
          <w:lang w:eastAsia="ja-JP"/>
        </w:rPr>
        <w:object w:dxaOrig="2220" w:dyaOrig="2445">
          <v:shape id="_x0000_i1026" type="#_x0000_t75" style="width:111pt;height:122.25pt" o:ole="">
            <v:imagedata r:id="rId10" o:title="" cropbottom="5858f"/>
          </v:shape>
          <o:OLEObject Type="Embed" ProgID="CAE2D.Draw" ShapeID="_x0000_i1026" DrawAspect="Content" ObjectID="_1678018508" r:id="rId11"/>
        </w:object>
      </w:r>
    </w:p>
    <w:sectPr w:rsidR="00E81DFA" w:rsidRPr="00FA561B" w:rsidSect="00FA561B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6A" w:rsidRDefault="0049016A" w:rsidP="00FA561B">
      <w:r>
        <w:separator/>
      </w:r>
    </w:p>
  </w:endnote>
  <w:endnote w:type="continuationSeparator" w:id="0">
    <w:p w:rsidR="0049016A" w:rsidRDefault="0049016A" w:rsidP="00F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6A" w:rsidRDefault="0049016A" w:rsidP="00FA561B">
      <w:r>
        <w:separator/>
      </w:r>
    </w:p>
  </w:footnote>
  <w:footnote w:type="continuationSeparator" w:id="0">
    <w:p w:rsidR="0049016A" w:rsidRDefault="0049016A" w:rsidP="00FA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16"/>
    <w:rsid w:val="000045B4"/>
    <w:rsid w:val="001D06A9"/>
    <w:rsid w:val="001F2212"/>
    <w:rsid w:val="002564C0"/>
    <w:rsid w:val="00300DDC"/>
    <w:rsid w:val="003E014D"/>
    <w:rsid w:val="003F0D9A"/>
    <w:rsid w:val="00447475"/>
    <w:rsid w:val="0049016A"/>
    <w:rsid w:val="004B55B9"/>
    <w:rsid w:val="005E57C8"/>
    <w:rsid w:val="00832716"/>
    <w:rsid w:val="008912A6"/>
    <w:rsid w:val="00A11711"/>
    <w:rsid w:val="00B04DC9"/>
    <w:rsid w:val="00C0041B"/>
    <w:rsid w:val="00D321C8"/>
    <w:rsid w:val="00D554D4"/>
    <w:rsid w:val="00DE1EE4"/>
    <w:rsid w:val="00E81DFA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DF15A13-978B-4F54-81D8-3CF2E45C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61B"/>
    <w:rPr>
      <w:sz w:val="18"/>
      <w:szCs w:val="18"/>
    </w:rPr>
  </w:style>
  <w:style w:type="paragraph" w:customStyle="1" w:styleId="InsideAddress">
    <w:name w:val="Inside Address"/>
    <w:basedOn w:val="a5"/>
    <w:rsid w:val="00FA561B"/>
    <w:pPr>
      <w:widowControl/>
      <w:overflowPunct w:val="0"/>
      <w:autoSpaceDE w:val="0"/>
      <w:autoSpaceDN w:val="0"/>
      <w:adjustRightInd w:val="0"/>
      <w:spacing w:after="0" w:line="220" w:lineRule="atLeast"/>
      <w:jc w:val="left"/>
    </w:pPr>
    <w:rPr>
      <w:rFonts w:ascii="Arial" w:eastAsia="Mincho" w:hAnsi="Arial" w:cs="Times New Roman"/>
      <w:spacing w:val="-5"/>
      <w:kern w:val="0"/>
      <w:sz w:val="20"/>
      <w:szCs w:val="20"/>
      <w:lang w:val="en-GB" w:eastAsia="x-none"/>
    </w:rPr>
  </w:style>
  <w:style w:type="paragraph" w:styleId="a5">
    <w:name w:val="Body Text"/>
    <w:basedOn w:val="a"/>
    <w:link w:val="Char1"/>
    <w:uiPriority w:val="99"/>
    <w:semiHidden/>
    <w:unhideWhenUsed/>
    <w:rsid w:val="00FA561B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FA561B"/>
  </w:style>
  <w:style w:type="table" w:styleId="a6">
    <w:name w:val="Table Grid"/>
    <w:basedOn w:val="a1"/>
    <w:uiPriority w:val="39"/>
    <w:rsid w:val="001F2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81DFA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1171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1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gaosha-078</dc:creator>
  <cp:keywords/>
  <dc:description/>
  <cp:lastModifiedBy>gaosha-078</cp:lastModifiedBy>
  <cp:revision>12</cp:revision>
  <cp:lastPrinted>2021-03-23T07:28:00Z</cp:lastPrinted>
  <dcterms:created xsi:type="dcterms:W3CDTF">2021-03-10T03:32:00Z</dcterms:created>
  <dcterms:modified xsi:type="dcterms:W3CDTF">2021-03-23T07:28:00Z</dcterms:modified>
</cp:coreProperties>
</file>